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C4E" w:rsidRPr="00362C4E" w:rsidRDefault="00362C4E" w:rsidP="00FC40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294B18" w:rsidRDefault="00362C4E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C4E">
        <w:rPr>
          <w:rFonts w:ascii="Times New Roman" w:hAnsi="Times New Roman" w:cs="Times New Roman"/>
          <w:b/>
          <w:bCs/>
          <w:sz w:val="28"/>
          <w:szCs w:val="28"/>
        </w:rPr>
        <w:t>по итогам проверки в СОШ п. Дубки МО «</w:t>
      </w:r>
      <w:proofErr w:type="spellStart"/>
      <w:r w:rsidRPr="00362C4E">
        <w:rPr>
          <w:rFonts w:ascii="Times New Roman" w:hAnsi="Times New Roman" w:cs="Times New Roman"/>
          <w:b/>
          <w:bCs/>
          <w:sz w:val="28"/>
          <w:szCs w:val="28"/>
        </w:rPr>
        <w:t>Казбековский</w:t>
      </w:r>
      <w:proofErr w:type="spellEnd"/>
      <w:r w:rsidRPr="00362C4E">
        <w:rPr>
          <w:rFonts w:ascii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294B18" w:rsidRDefault="00294B18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3362" w:rsidRDefault="00E93362" w:rsidP="00E9336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Проверка показала:</w:t>
      </w:r>
    </w:p>
    <w:p w:rsidR="00E93362" w:rsidRDefault="00E93362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приказа №17 от 23.10.20 г. «О проведении пробных экзаменов по русскому языку» математике и предметов по выбору в 11 классе.</w:t>
      </w:r>
    </w:p>
    <w:p w:rsidR="00E93362" w:rsidRDefault="00E93362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26.10.2020 по 31.10.2020 г. были проведены по графику пробные ЕГЭ по русскому языку, по математике (базовый уровень), по обществознанию</w:t>
      </w:r>
      <w:r w:rsidR="007A770E">
        <w:rPr>
          <w:rFonts w:ascii="Times New Roman" w:hAnsi="Times New Roman" w:cs="Times New Roman"/>
          <w:sz w:val="28"/>
          <w:szCs w:val="28"/>
        </w:rPr>
        <w:t>, истории, химии, биологии.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(итоги) пробных экзаменов были переданы своевременно, доведены до сведения родителей, занесены в индивидуальные листы диагностики как пробный экзамен №1.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70E" w:rsidRPr="007A770E" w:rsidRDefault="007A770E" w:rsidP="007A770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70E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писали – 5,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</w:t>
      </w:r>
      <w:proofErr w:type="spellEnd"/>
      <w:r>
        <w:rPr>
          <w:rFonts w:ascii="Times New Roman" w:hAnsi="Times New Roman" w:cs="Times New Roman"/>
          <w:sz w:val="28"/>
          <w:szCs w:val="28"/>
        </w:rPr>
        <w:t>. б. – 1, ср. балл – 41,2.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Математика: писали – 5,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б. – 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3,6.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Обществознание: писали – 3,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3,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20,6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История: писали – 1,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прох.б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0, ср. б. – 36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Химия: писали – 2,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-1,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40,5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Биология: писали – 2, не набрали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0,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ср.б</w:t>
      </w:r>
      <w:proofErr w:type="spellEnd"/>
      <w:r>
        <w:rPr>
          <w:rFonts w:ascii="Times New Roman" w:hAnsi="Times New Roman" w:cs="Times New Roman"/>
          <w:sz w:val="28"/>
          <w:szCs w:val="28"/>
        </w:rPr>
        <w:t>. – 36</w:t>
      </w:r>
    </w:p>
    <w:p w:rsidR="007A770E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70E" w:rsidRDefault="007A770E" w:rsidP="007A77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70E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Пробные ЕГЭ показали низкий уровень подготовленности учащихся.</w:t>
      </w:r>
    </w:p>
    <w:p w:rsidR="007A770E" w:rsidRDefault="007A770E" w:rsidP="007A770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Учителям – предметникам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Сиражудиновой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Газимагомедовой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Ахсагову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Абдулвалидовой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М., Магомедовой Б. М. вести целенаправленную работу по подготовке к ЕГЭ учащихся.</w:t>
      </w:r>
    </w:p>
    <w:p w:rsidR="007A770E" w:rsidRPr="007A770E" w:rsidRDefault="007A770E" w:rsidP="007A770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работы</w:t>
      </w:r>
      <w:r w:rsidR="00F556CF">
        <w:rPr>
          <w:rFonts w:ascii="Times New Roman" w:hAnsi="Times New Roman" w:cs="Times New Roman"/>
          <w:sz w:val="28"/>
          <w:szCs w:val="28"/>
        </w:rPr>
        <w:t>, усилить работу по ликвидации пробелов в текстовой части ЕГЭ по предметам русский язык, математика и предметов по выбору.</w:t>
      </w:r>
      <w:bookmarkStart w:id="0" w:name="_GoBack"/>
      <w:bookmarkEnd w:id="0"/>
    </w:p>
    <w:p w:rsidR="007A770E" w:rsidRPr="00E93362" w:rsidRDefault="007A770E" w:rsidP="00E933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3362" w:rsidRDefault="00E93362" w:rsidP="00294B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4011" w:rsidRDefault="00FC4011" w:rsidP="00FC401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C4011" w:rsidRPr="00FC4011" w:rsidRDefault="00FC4011" w:rsidP="00FC4011">
      <w:pPr>
        <w:pStyle w:val="a3"/>
        <w:spacing w:after="0"/>
        <w:ind w:left="1068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Составлено </w:t>
      </w:r>
      <w:proofErr w:type="spellStart"/>
      <w:proofErr w:type="gram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зам.директора</w:t>
      </w:r>
      <w:proofErr w:type="spellEnd"/>
      <w:proofErr w:type="gram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</w:t>
      </w:r>
      <w:proofErr w:type="spellStart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Борсукова</w:t>
      </w:r>
      <w:proofErr w:type="spellEnd"/>
      <w:r w:rsidRPr="00FC401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З. И.</w:t>
      </w:r>
    </w:p>
    <w:p w:rsidR="00FC4011" w:rsidRPr="00FC4011" w:rsidRDefault="00E93362" w:rsidP="00FC4011">
      <w:pPr>
        <w:pStyle w:val="a3"/>
        <w:spacing w:after="0"/>
        <w:ind w:left="1068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FC4011"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29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FC4011" w:rsidRPr="00FC40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.2020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-2021 уч.</w:t>
      </w:r>
      <w:r w:rsidR="00294B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</w:t>
      </w:r>
    </w:p>
    <w:sectPr w:rsidR="00FC4011" w:rsidRPr="00FC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D4A"/>
    <w:multiLevelType w:val="hybridMultilevel"/>
    <w:tmpl w:val="5890008C"/>
    <w:lvl w:ilvl="0" w:tplc="6B02A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AA00D1"/>
    <w:multiLevelType w:val="hybridMultilevel"/>
    <w:tmpl w:val="234A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62E04"/>
    <w:multiLevelType w:val="hybridMultilevel"/>
    <w:tmpl w:val="797AD9CE"/>
    <w:lvl w:ilvl="0" w:tplc="46C2CC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553078"/>
    <w:multiLevelType w:val="hybridMultilevel"/>
    <w:tmpl w:val="B964B780"/>
    <w:lvl w:ilvl="0" w:tplc="A1860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4E"/>
    <w:rsid w:val="00294B18"/>
    <w:rsid w:val="002A1141"/>
    <w:rsid w:val="00362C4E"/>
    <w:rsid w:val="007A770E"/>
    <w:rsid w:val="008356B7"/>
    <w:rsid w:val="00B330B8"/>
    <w:rsid w:val="00E93362"/>
    <w:rsid w:val="00ED10AE"/>
    <w:rsid w:val="00F556C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723F"/>
  <w15:chartTrackingRefBased/>
  <w15:docId w15:val="{41BE2DB6-C6D2-4D3E-A2AC-114A11AE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dubki-sosh 202</dc:creator>
  <cp:keywords/>
  <dc:description/>
  <cp:lastModifiedBy>dubki-sosh 202</cp:lastModifiedBy>
  <cp:revision>2</cp:revision>
  <dcterms:created xsi:type="dcterms:W3CDTF">2021-05-19T12:23:00Z</dcterms:created>
  <dcterms:modified xsi:type="dcterms:W3CDTF">2021-05-19T12:23:00Z</dcterms:modified>
</cp:coreProperties>
</file>