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47" w:rsidRDefault="00310547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547" w:rsidRDefault="00310547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04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547" w:rsidRDefault="00310547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547" w:rsidRDefault="00310547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547" w:rsidRDefault="00310547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119" w:rsidRDefault="009F7119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116">
        <w:rPr>
          <w:rFonts w:ascii="Times New Roman" w:hAnsi="Times New Roman"/>
          <w:sz w:val="24"/>
          <w:szCs w:val="24"/>
        </w:rPr>
        <w:lastRenderedPageBreak/>
        <w:t>Ра</w:t>
      </w:r>
      <w:r>
        <w:rPr>
          <w:rFonts w:ascii="Times New Roman" w:hAnsi="Times New Roman"/>
          <w:sz w:val="24"/>
          <w:szCs w:val="24"/>
        </w:rPr>
        <w:t xml:space="preserve">бочая программа </w:t>
      </w:r>
      <w:r w:rsidRPr="00C83116">
        <w:rPr>
          <w:rFonts w:ascii="Times New Roman" w:hAnsi="Times New Roman"/>
          <w:sz w:val="24"/>
          <w:szCs w:val="24"/>
        </w:rPr>
        <w:t xml:space="preserve">«Программирование в среде </w:t>
      </w:r>
      <w:r w:rsidRPr="00C83116">
        <w:rPr>
          <w:rFonts w:ascii="Times New Roman" w:hAnsi="Times New Roman"/>
          <w:sz w:val="24"/>
          <w:szCs w:val="24"/>
          <w:lang w:val="en-US"/>
        </w:rPr>
        <w:t>Scratch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C83116">
        <w:rPr>
          <w:rFonts w:ascii="Times New Roman" w:hAnsi="Times New Roman"/>
          <w:sz w:val="24"/>
          <w:szCs w:val="24"/>
        </w:rPr>
        <w:t>разработана на о</w:t>
      </w:r>
      <w:r>
        <w:rPr>
          <w:rFonts w:ascii="Times New Roman" w:hAnsi="Times New Roman"/>
          <w:sz w:val="24"/>
          <w:szCs w:val="24"/>
        </w:rPr>
        <w:t xml:space="preserve">снове программы </w:t>
      </w:r>
      <w:r w:rsidRPr="00C83116">
        <w:rPr>
          <w:rFonts w:ascii="Times New Roman" w:hAnsi="Times New Roman"/>
          <w:sz w:val="24"/>
          <w:szCs w:val="24"/>
        </w:rPr>
        <w:t>«Творческие задания в среде программирования Скретч», изданной в сборнике «Информатика. Математика. Программы внеурочной деятельности для начальной и основной школы: 3-6 класс» М.С.Цветкова, О.Б.Богомолова. – М.: БИНОМ. Лаборатория знаний, 2015.</w:t>
      </w:r>
    </w:p>
    <w:p w:rsidR="009F7119" w:rsidRPr="00C83116" w:rsidRDefault="009F7119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119" w:rsidRPr="00C83116" w:rsidRDefault="009F7119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</w:t>
      </w:r>
      <w:r w:rsidR="00190C6C">
        <w:rPr>
          <w:rFonts w:ascii="Times New Roman" w:hAnsi="Times New Roman"/>
          <w:sz w:val="24"/>
          <w:szCs w:val="24"/>
        </w:rPr>
        <w:t>технического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направления</w:t>
      </w:r>
      <w:r w:rsidRPr="00C83116">
        <w:rPr>
          <w:rFonts w:ascii="Times New Roman" w:hAnsi="Times New Roman"/>
          <w:sz w:val="24"/>
          <w:szCs w:val="24"/>
        </w:rPr>
        <w:t xml:space="preserve">. </w:t>
      </w:r>
    </w:p>
    <w:p w:rsidR="009F7119" w:rsidRDefault="009F7119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116">
        <w:rPr>
          <w:rFonts w:ascii="Times New Roman" w:hAnsi="Times New Roman"/>
          <w:sz w:val="24"/>
          <w:szCs w:val="24"/>
        </w:rPr>
        <w:t xml:space="preserve">Основной </w:t>
      </w:r>
      <w:r w:rsidRPr="00C83116">
        <w:rPr>
          <w:rFonts w:ascii="Times New Roman" w:hAnsi="Times New Roman"/>
          <w:b/>
          <w:sz w:val="24"/>
          <w:szCs w:val="24"/>
        </w:rPr>
        <w:t>целью</w:t>
      </w:r>
      <w:r w:rsidRPr="00C83116">
        <w:rPr>
          <w:rFonts w:ascii="Times New Roman" w:hAnsi="Times New Roman"/>
          <w:sz w:val="24"/>
          <w:szCs w:val="24"/>
        </w:rPr>
        <w:t xml:space="preserve"> реализации программы является обучение программированию через создание творческих проектов по информатике. 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информатике.</w:t>
      </w:r>
    </w:p>
    <w:p w:rsidR="009F7119" w:rsidRPr="00C83116" w:rsidRDefault="009F7119" w:rsidP="009F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119" w:rsidRPr="00C83116" w:rsidRDefault="009F7119" w:rsidP="009F711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Цели и задачи программы: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  обучающихся базовых представлений о языках программирования, алгоритме, исполнителе, способах записи алгоритма;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основных базовых алгоритмических конструкций;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с понятием переменной и команды присваивания;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навыками алгоритмизации задачи;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понятиями класс, объект, обработка событий;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основных этапов решения задачи;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навыков разработки, тестирования и отладки несложных программ;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с понятием проекта, его структуры, дизайна и разработки;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навыков планирования проекта, умение работать в группе;</w:t>
      </w:r>
    </w:p>
    <w:p w:rsidR="009F7119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выработка навыков работы в сети для обмена материалами работы;</w:t>
      </w:r>
    </w:p>
    <w:p w:rsidR="009F7119" w:rsidRPr="00C83116" w:rsidRDefault="009F7119" w:rsidP="009F7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3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 возможности самовыражения в компьютерном творчестве.</w:t>
      </w:r>
    </w:p>
    <w:p w:rsidR="009F7119" w:rsidRDefault="009F7119" w:rsidP="009F7119">
      <w:pPr>
        <w:jc w:val="both"/>
      </w:pPr>
    </w:p>
    <w:p w:rsidR="009F7119" w:rsidRPr="00864FB2" w:rsidRDefault="009F7119" w:rsidP="009F711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FB2">
        <w:rPr>
          <w:rFonts w:ascii="Times New Roman" w:hAnsi="Times New Roman"/>
          <w:b/>
          <w:sz w:val="28"/>
          <w:szCs w:val="28"/>
        </w:rPr>
        <w:t>Общая характеристика курса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Можно ли научиться программировать играя? Оказывается, можно. Американские ученые задумывая новую учебную среду для обучения школьников программированию, стремились к тому, чтобы она была понятна любому ребенку, умеющему читать.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Назначение «</w:t>
      </w:r>
      <w:r w:rsidRPr="00864FB2">
        <w:rPr>
          <w:rFonts w:ascii="Times New Roman" w:hAnsi="Times New Roman"/>
          <w:sz w:val="24"/>
          <w:szCs w:val="24"/>
          <w:lang w:val="en-US"/>
        </w:rPr>
        <w:t>Scratch</w:t>
      </w:r>
      <w:r w:rsidRPr="00864FB2">
        <w:rPr>
          <w:rFonts w:ascii="Times New Roman" w:hAnsi="Times New Roman"/>
          <w:sz w:val="24"/>
          <w:szCs w:val="24"/>
        </w:rPr>
        <w:t>» в переводе с английского имеет несколько значений. Это и царапина, которую оставляет Котенок – символ программы, и каракули, символизирующие первый, еще неуклюжий самостоятельный опыт, и линия старта. Со Скретчем удобно стартовать. Сами разработчики характеризуют программу так: «Скретч предлагает низкий пол (легко начать), высокий потолок (возможность создавать сложные проекты) и широкие стены (поддержка большого многообразия проектов)».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Подобно тому, как дети, только-только начинающие говорить, учатся складывать из отдельных слов фразы, и Скретч обучает из отдельных кирпичиков-команд собирать целые программы.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Скретч приятен «на ощупь». Его блоки, легко соединяемые друг с другом и так же легко, если надо, разбираемые, сделаны явно из пластичных материалов. Они могут многократно растягиваться и снова ужиматься без намека на изнашиваемость. Скретч зовет к экспериментам! При этом важной особенностью этой среды является то, что в ней принципиально невозможно создать неработающую программу.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В Скретче можно сочинять истории, рисовать и оживлять на экране придуманные персонажи, создавать презентации, игры, в том числе интерактивные, исследовать параметрические зависимости.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 xml:space="preserve">Поскольку любой персонаж в среде Скретч может выполнять параллельно несколько действий – двигаться, поворачиваться, изменять цвет, форму и т.д., юные скретчисты </w:t>
      </w:r>
      <w:r w:rsidRPr="00864FB2">
        <w:rPr>
          <w:rFonts w:ascii="Times New Roman" w:hAnsi="Times New Roman"/>
          <w:sz w:val="24"/>
          <w:szCs w:val="24"/>
        </w:rPr>
        <w:lastRenderedPageBreak/>
        <w:t>учатся мыслить любое сложное действие как совокупность простых. В результате они не только осваивают базовые концепции программирования (циклы, ветвления, логические операторы, случайные числа, переменные, массивы), которые пригодятся им при изучении более сложных языков, но и знакомятся с полным циклом решения задач, начиная с этапа описания идеи и заканчивая тестированием и отладкой программы.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Скретч легко перекидывает мостик между программированием и другими школьными науками. Так возникают межпредметные проекты. Они могут сделать наглядными понятия отрицательных чисел и координат или, например, уравнения плоских фигур, изучаемых на уроках геометрии. В них оживут исторические события и географические карты. А тесты по любым предметам сделают процесс обучения веселым и азартным.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 xml:space="preserve">Скретч – свободно распространяемая программа. Она одинаково устанавливается в </w:t>
      </w:r>
      <w:r w:rsidRPr="00864FB2">
        <w:rPr>
          <w:rFonts w:ascii="Times New Roman" w:hAnsi="Times New Roman"/>
          <w:sz w:val="24"/>
          <w:szCs w:val="24"/>
          <w:lang w:val="en-US"/>
        </w:rPr>
        <w:t>Windows</w:t>
      </w:r>
      <w:r w:rsidRPr="00864FB2">
        <w:rPr>
          <w:rFonts w:ascii="Times New Roman" w:hAnsi="Times New Roman"/>
          <w:sz w:val="24"/>
          <w:szCs w:val="24"/>
        </w:rPr>
        <w:t xml:space="preserve">, в </w:t>
      </w:r>
      <w:r w:rsidRPr="00864FB2">
        <w:rPr>
          <w:rFonts w:ascii="Times New Roman" w:hAnsi="Times New Roman"/>
          <w:sz w:val="24"/>
          <w:szCs w:val="24"/>
          <w:lang w:val="en-US"/>
        </w:rPr>
        <w:t>Macintosh</w:t>
      </w:r>
      <w:r w:rsidRPr="00864FB2">
        <w:rPr>
          <w:rFonts w:ascii="Times New Roman" w:hAnsi="Times New Roman"/>
          <w:sz w:val="24"/>
          <w:szCs w:val="24"/>
        </w:rPr>
        <w:t xml:space="preserve">, в </w:t>
      </w:r>
      <w:r w:rsidRPr="00864FB2">
        <w:rPr>
          <w:rFonts w:ascii="Times New Roman" w:hAnsi="Times New Roman"/>
          <w:sz w:val="24"/>
          <w:szCs w:val="24"/>
          <w:lang w:val="en-US"/>
        </w:rPr>
        <w:t>Ubuntu</w:t>
      </w:r>
      <w:r w:rsidRPr="00864FB2">
        <w:rPr>
          <w:rFonts w:ascii="Times New Roman" w:hAnsi="Times New Roman"/>
          <w:sz w:val="24"/>
          <w:szCs w:val="24"/>
        </w:rPr>
        <w:t>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FB2">
        <w:rPr>
          <w:rFonts w:ascii="Times New Roman" w:hAnsi="Times New Roman"/>
          <w:sz w:val="24"/>
          <w:szCs w:val="24"/>
        </w:rPr>
        <w:t>Скретч создали американцы Митч Резник и Алан Кей. На русский язык программа переведена доцентом Нижегородского университета Евгением Патаракиным.</w:t>
      </w:r>
    </w:p>
    <w:p w:rsidR="009F7119" w:rsidRPr="00864FB2" w:rsidRDefault="009F7119" w:rsidP="009F71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256A1" w:rsidRPr="002234DF" w:rsidRDefault="00D256A1" w:rsidP="00D256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2234DF">
        <w:rPr>
          <w:rFonts w:ascii="Times New Roman" w:eastAsia="SimSun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Адресат программы. </w:t>
      </w:r>
    </w:p>
    <w:p w:rsidR="00D256A1" w:rsidRPr="002234DF" w:rsidRDefault="00D256A1" w:rsidP="00D256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Программа рассчитана на учащихся в возрасте от 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>10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 до 1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>5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 лет.</w:t>
      </w:r>
    </w:p>
    <w:p w:rsidR="00D256A1" w:rsidRPr="002234DF" w:rsidRDefault="00D256A1" w:rsidP="00D256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color w:val="000000"/>
          <w:kern w:val="1"/>
          <w:sz w:val="24"/>
          <w:szCs w:val="24"/>
          <w:lang w:eastAsia="hi-IN" w:bidi="hi-IN"/>
        </w:rPr>
      </w:pPr>
      <w:r w:rsidRPr="002234DF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u w:val="single"/>
          <w:lang w:eastAsia="hi-IN" w:bidi="hi-IN"/>
        </w:rPr>
        <w:t xml:space="preserve">Объём программы </w:t>
      </w:r>
      <w:r w:rsidRPr="002234DF">
        <w:rPr>
          <w:rFonts w:ascii="Times New Roman" w:eastAsia="SimSun" w:hAnsi="Times New Roman"/>
          <w:bCs/>
          <w:color w:val="000000"/>
          <w:kern w:val="1"/>
          <w:sz w:val="24"/>
          <w:szCs w:val="24"/>
          <w:lang w:eastAsia="hi-IN" w:bidi="hi-IN"/>
        </w:rPr>
        <w:t>– Программа рассчитана на 76 учебных часов.</w:t>
      </w:r>
    </w:p>
    <w:p w:rsidR="00D256A1" w:rsidRPr="002234DF" w:rsidRDefault="00D256A1" w:rsidP="00D256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2234DF">
        <w:rPr>
          <w:rFonts w:ascii="Times New Roman" w:eastAsia="SimSun" w:hAnsi="Times New Roman"/>
          <w:b/>
          <w:bCs/>
          <w:kern w:val="1"/>
          <w:sz w:val="24"/>
          <w:szCs w:val="24"/>
          <w:u w:val="single"/>
          <w:lang w:eastAsia="hi-IN" w:bidi="hi-IN"/>
        </w:rPr>
        <w:t>Форма обучения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 – очная, групповая (занятия в группах по 15 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 xml:space="preserve">-20 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человек).</w:t>
      </w:r>
    </w:p>
    <w:p w:rsidR="00D256A1" w:rsidRPr="002234DF" w:rsidRDefault="00D256A1" w:rsidP="00D256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2234DF">
        <w:rPr>
          <w:rFonts w:ascii="Times New Roman" w:eastAsia="SimSun" w:hAnsi="Times New Roman"/>
          <w:b/>
          <w:bCs/>
          <w:kern w:val="1"/>
          <w:sz w:val="24"/>
          <w:szCs w:val="24"/>
          <w:u w:val="single"/>
          <w:lang w:eastAsia="hi-IN" w:bidi="hi-IN"/>
        </w:rPr>
        <w:t>Срок освоения программы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 – 1 учебный год, 38 учебных недель</w:t>
      </w:r>
    </w:p>
    <w:p w:rsidR="00D256A1" w:rsidRPr="002234DF" w:rsidRDefault="00D256A1" w:rsidP="00D256A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2234DF">
        <w:rPr>
          <w:rFonts w:ascii="Times New Roman" w:eastAsia="SimSun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Режим занятий. 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Занятия проходят 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>1</w:t>
      </w:r>
      <w:r w:rsidRPr="002234DF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 раза в неделю по 2 часа.</w:t>
      </w:r>
    </w:p>
    <w:p w:rsidR="00D256A1" w:rsidRDefault="00D256A1" w:rsidP="00D256A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119" w:rsidRDefault="009F7119" w:rsidP="009F7119">
      <w:pPr>
        <w:jc w:val="both"/>
      </w:pPr>
    </w:p>
    <w:p w:rsidR="009F7119" w:rsidRPr="00D9230C" w:rsidRDefault="009F7119" w:rsidP="009F7119">
      <w:pPr>
        <w:jc w:val="center"/>
        <w:rPr>
          <w:rFonts w:ascii="Times New Roman" w:hAnsi="Times New Roman"/>
          <w:b/>
          <w:sz w:val="28"/>
          <w:szCs w:val="28"/>
        </w:rPr>
      </w:pPr>
      <w:r w:rsidRPr="00D9230C">
        <w:rPr>
          <w:rFonts w:ascii="Times New Roman" w:hAnsi="Times New Roman"/>
          <w:b/>
          <w:sz w:val="28"/>
          <w:szCs w:val="28"/>
        </w:rPr>
        <w:t>Результаты освоен</w:t>
      </w:r>
      <w:r w:rsidR="00816433" w:rsidRPr="00D9230C">
        <w:rPr>
          <w:rFonts w:ascii="Times New Roman" w:hAnsi="Times New Roman"/>
          <w:b/>
          <w:sz w:val="28"/>
          <w:szCs w:val="28"/>
        </w:rPr>
        <w:t>ия курса</w:t>
      </w:r>
    </w:p>
    <w:p w:rsidR="009F7119" w:rsidRDefault="009F7119" w:rsidP="009F7119">
      <w:pPr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7291A">
        <w:rPr>
          <w:rFonts w:ascii="Times New Roman" w:hAnsi="Times New Roman"/>
          <w:iCs/>
          <w:color w:val="000000"/>
          <w:sz w:val="24"/>
          <w:szCs w:val="24"/>
        </w:rPr>
        <w:t>В ходе изучения курса в основном формируются и получают развитие следующие</w:t>
      </w:r>
      <w:r>
        <w:rPr>
          <w:rFonts w:ascii="Times New Roman" w:hAnsi="Times New Roman"/>
          <w:iCs/>
          <w:color w:val="000000"/>
          <w:sz w:val="24"/>
          <w:szCs w:val="24"/>
        </w:rPr>
        <w:t>ууд :</w:t>
      </w:r>
    </w:p>
    <w:p w:rsidR="009F7119" w:rsidRDefault="009F7119" w:rsidP="009F7119">
      <w:pPr>
        <w:shd w:val="clear" w:color="auto" w:fill="FFFFFF"/>
        <w:tabs>
          <w:tab w:val="num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ar-SA"/>
        </w:rPr>
        <w:t xml:space="preserve">Предметные </w:t>
      </w:r>
    </w:p>
    <w:p w:rsidR="009F7119" w:rsidRDefault="009F7119" w:rsidP="009F7119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</w:t>
      </w:r>
    </w:p>
    <w:p w:rsidR="009F7119" w:rsidRPr="00052F45" w:rsidRDefault="009F7119" w:rsidP="009F7119">
      <w:pPr>
        <w:numPr>
          <w:ilvl w:val="0"/>
          <w:numId w:val="2"/>
        </w:numPr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F7119" w:rsidRPr="00052F45" w:rsidRDefault="009F7119" w:rsidP="009F711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ar-SA"/>
        </w:rPr>
        <w:t>Личностные</w:t>
      </w:r>
    </w:p>
    <w:p w:rsidR="009F7119" w:rsidRPr="00052F45" w:rsidRDefault="009F7119" w:rsidP="009F7119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формирование ответственного отношения к учению;</w:t>
      </w:r>
    </w:p>
    <w:p w:rsidR="009F7119" w:rsidRDefault="009F7119" w:rsidP="009F7119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</w:t>
      </w:r>
    </w:p>
    <w:p w:rsidR="009F7119" w:rsidRDefault="009F7119" w:rsidP="009F711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</w:p>
    <w:p w:rsidR="009F7119" w:rsidRPr="00052F45" w:rsidRDefault="009F7119" w:rsidP="009F711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М</w:t>
      </w:r>
      <w:r w:rsidRPr="00052F45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етапредметные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умение оценивать правильность выполнения учебной задачи, собственные возможности ее решения;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9F7119" w:rsidRPr="00052F45" w:rsidRDefault="009F7119" w:rsidP="009F711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52F45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F7119" w:rsidRPr="00954CEC" w:rsidRDefault="009F7119" w:rsidP="009F71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Регулятивные </w:t>
      </w:r>
    </w:p>
    <w:p w:rsidR="009F7119" w:rsidRPr="00954CEC" w:rsidRDefault="009F7119" w:rsidP="009F71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Обучающийся научится:</w:t>
      </w:r>
    </w:p>
    <w:p w:rsidR="009F7119" w:rsidRPr="00954CEC" w:rsidRDefault="009F7119" w:rsidP="009F711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целеполаганию, включая постановку новых целей, преобразование практической задачи в познавательную;</w:t>
      </w:r>
    </w:p>
    <w:p w:rsidR="009F7119" w:rsidRPr="00954CEC" w:rsidRDefault="009F7119" w:rsidP="009F711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9F7119" w:rsidRPr="00954CEC" w:rsidRDefault="009F7119" w:rsidP="009F711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планировать пути достижения целей;</w:t>
      </w:r>
    </w:p>
    <w:p w:rsidR="009F7119" w:rsidRPr="00954CEC" w:rsidRDefault="009F7119" w:rsidP="009F7119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уметь самостоятельно контролировать свое время и управлять им.</w:t>
      </w:r>
    </w:p>
    <w:p w:rsidR="009F7119" w:rsidRPr="00954CEC" w:rsidRDefault="009F7119" w:rsidP="009F71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Коммуникативные </w:t>
      </w:r>
    </w:p>
    <w:p w:rsidR="009F7119" w:rsidRPr="00954CEC" w:rsidRDefault="009F7119" w:rsidP="009F71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Обучающийся научится:</w:t>
      </w:r>
    </w:p>
    <w:p w:rsidR="009F7119" w:rsidRPr="00954CEC" w:rsidRDefault="009F7119" w:rsidP="009F711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устанавливать и сравнивать разные точки зрения, прежде чем принимать решения и делать выбор;</w:t>
      </w:r>
    </w:p>
    <w:p w:rsidR="009F7119" w:rsidRPr="00954CEC" w:rsidRDefault="009F7119" w:rsidP="009F711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9F7119" w:rsidRPr="00954CEC" w:rsidRDefault="009F7119" w:rsidP="009F711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задавать вопросы, необходимые для организации собственной деятельности и сотрудничества с партнером;</w:t>
      </w:r>
    </w:p>
    <w:p w:rsidR="009F7119" w:rsidRPr="00954CEC" w:rsidRDefault="009F7119" w:rsidP="009F711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осуществлять взаимный контроль и оказывать в сотрудничестве необходимую взаимопомощь.</w:t>
      </w:r>
    </w:p>
    <w:p w:rsidR="009F7119" w:rsidRDefault="009F7119" w:rsidP="009F711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Познавательные </w:t>
      </w:r>
    </w:p>
    <w:p w:rsidR="009F7119" w:rsidRPr="00954CEC" w:rsidRDefault="009F7119" w:rsidP="009F71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Обучающийся научится: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создавать и преобразовывать модели и схемы для решения задач;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осуществлять выбор наиболее эффективных способов решения задач в зависимости от конкретных условий;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давать определение понятиям;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устанавливать причинно-следственные связи;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осуществлять логическую операцию установления родовидовых отношений, ограничение понятия;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9F7119" w:rsidRPr="00954CEC" w:rsidRDefault="009F7119" w:rsidP="009F711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>строить логическое рассуждение, включающее установление причинно-следственных связей.</w:t>
      </w:r>
    </w:p>
    <w:p w:rsidR="009F7119" w:rsidRPr="00954CEC" w:rsidRDefault="009F7119" w:rsidP="009F71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 xml:space="preserve">Полученные навыки работы в </w:t>
      </w:r>
      <w:r w:rsidRPr="00954CEC">
        <w:rPr>
          <w:rFonts w:ascii="Times New Roman" w:eastAsia="Times New Roman" w:hAnsi="Times New Roman"/>
          <w:sz w:val="24"/>
          <w:szCs w:val="24"/>
          <w:lang w:val="en-US" w:eastAsia="ar-SA"/>
        </w:rPr>
        <w:t>Scratch</w:t>
      </w:r>
      <w:r w:rsidRPr="00954CEC">
        <w:rPr>
          <w:rFonts w:ascii="Times New Roman" w:eastAsia="Times New Roman" w:hAnsi="Times New Roman"/>
          <w:sz w:val="24"/>
          <w:szCs w:val="24"/>
          <w:lang w:eastAsia="ar-SA"/>
        </w:rPr>
        <w:t xml:space="preserve"> будут полезны в практической деятельности: 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</w:t>
      </w:r>
    </w:p>
    <w:p w:rsidR="009F7119" w:rsidRPr="00954CEC" w:rsidRDefault="009F7119" w:rsidP="009F7119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954CEC">
        <w:rPr>
          <w:rFonts w:ascii="Times New Roman" w:eastAsia="Times New Roman" w:hAnsi="Times New Roman"/>
          <w:iCs/>
          <w:sz w:val="24"/>
          <w:szCs w:val="24"/>
          <w:lang w:eastAsia="ar-SA"/>
        </w:rPr>
        <w:tab/>
        <w:t>Работа с Интернет-сообществом скретчеров позволит освоить 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</w:t>
      </w:r>
    </w:p>
    <w:p w:rsidR="009F7119" w:rsidRPr="00052F45" w:rsidRDefault="009F7119" w:rsidP="009F711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</w:p>
    <w:p w:rsidR="009F7119" w:rsidRDefault="009F7119" w:rsidP="009F7119">
      <w:pPr>
        <w:tabs>
          <w:tab w:val="left" w:pos="646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7119" w:rsidRPr="00B44F13" w:rsidRDefault="00D9230C" w:rsidP="009F7119">
      <w:pPr>
        <w:tabs>
          <w:tab w:val="left" w:pos="646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9F7119" w:rsidRPr="002065DB" w:rsidRDefault="002065DB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2065DB">
        <w:rPr>
          <w:rFonts w:ascii="Times New Roman" w:hAnsi="Times New Roman"/>
          <w:b/>
          <w:sz w:val="24"/>
          <w:szCs w:val="24"/>
        </w:rPr>
        <w:t>Знакомство со средой Scratch (5 ч.</w:t>
      </w:r>
      <w:r w:rsidR="009F7119" w:rsidRPr="002065DB">
        <w:rPr>
          <w:rFonts w:ascii="Times New Roman" w:hAnsi="Times New Roman"/>
          <w:b/>
          <w:sz w:val="24"/>
          <w:szCs w:val="24"/>
        </w:rPr>
        <w:t>)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с учебной  средой программирования Скретч. Элементы окна среды программирования. Спрайты. Хранилище спрайтов. Понятие команды. Разновидности команд. Структура и составляющие скриптов - программ, записанных языком Скретч. Понятие анимации. Команды  движения и вида. Анимация движением и изменением вида спрайта.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самого простого проекта, его выполнения и сохранения. Хранилище проектов.  Создание и редактирование скриптов. Перемещение и удаление спрайтов.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интерфейс среды программирования Скретч;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программного проекта;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методику создания, сохранения и выполнения проекта;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спрайта, как управляемого графического объекта;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скрипта, как программы управления спрайтом;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события;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методику редактирования скриптов;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команды;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стека, как последовательности команд;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команд управления, вида и движения;</w:t>
      </w:r>
    </w:p>
    <w:p w:rsidR="009F7119" w:rsidRPr="00B44F13" w:rsidRDefault="009F7119" w:rsidP="009F7119">
      <w:pPr>
        <w:numPr>
          <w:ilvl w:val="0"/>
          <w:numId w:val="8"/>
        </w:numPr>
        <w:tabs>
          <w:tab w:val="clear" w:pos="3504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общую структуру Скретч-проекта;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приводит примеры:</w:t>
      </w:r>
    </w:p>
    <w:p w:rsidR="009F7119" w:rsidRPr="00B44F13" w:rsidRDefault="009F7119" w:rsidP="009F7119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команд в языке программирования Скретч;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открывать среду программирования;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новый проект, открывать и хранить проекты;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запускать разработанный Скретч-проект;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элементами интерфейса среды программирования;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открывать и закрывать окна инструментов, которые есть в среде программирования Скретч;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перемещать, открывать и удалять спрайты;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редактировать скрипты за предоставленным образцом</w:t>
      </w:r>
    </w:p>
    <w:p w:rsidR="009F7119" w:rsidRPr="00B44F13" w:rsidRDefault="009F7119" w:rsidP="009F7119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реализовать самые простые алгоритмы перемещения спрайтов в виде скриптов среды программирования Скретч;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понимает:</w:t>
      </w:r>
    </w:p>
    <w:p w:rsidR="009F7119" w:rsidRDefault="009F7119" w:rsidP="009F7119">
      <w:pPr>
        <w:numPr>
          <w:ilvl w:val="0"/>
          <w:numId w:val="11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скриптов, записанных языком программирования Скретч та суть событий, которые происходят во время выполнения скрипта.</w:t>
      </w:r>
    </w:p>
    <w:p w:rsidR="002065DB" w:rsidRPr="00B44F13" w:rsidRDefault="002065DB" w:rsidP="002065DB">
      <w:p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7119" w:rsidRPr="002065DB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Управление спра</w:t>
      </w:r>
      <w:r w:rsidR="002065DB" w:rsidRP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йтами. Координатная плоскость (4</w:t>
      </w:r>
      <w:r w:rsidRP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ч.)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спрайтов, изменение их характеристик (вида, размещения).  Графический редактор Скретч. Понятие о событиях, их активизации и обработке. Понятие сцены, налаживания вида сцены. Обработка событий сцены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 создания спрайтов;</w:t>
      </w:r>
    </w:p>
    <w:p w:rsidR="009F7119" w:rsidRPr="00B44F13" w:rsidRDefault="009F7119" w:rsidP="009F7119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назначение элементов управления спрайтов;</w:t>
      </w:r>
    </w:p>
    <w:p w:rsidR="009F7119" w:rsidRPr="00B44F13" w:rsidRDefault="009F7119" w:rsidP="009F7119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 добавления спрайта;</w:t>
      </w:r>
    </w:p>
    <w:p w:rsidR="009F7119" w:rsidRPr="00B44F13" w:rsidRDefault="009F7119" w:rsidP="009F7119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 активации события и ее обработки;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называет:</w:t>
      </w:r>
    </w:p>
    <w:p w:rsidR="009F7119" w:rsidRPr="00B44F13" w:rsidRDefault="009F7119" w:rsidP="009F7119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параметры спрайта;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14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и редактировать спрайты</w:t>
      </w:r>
    </w:p>
    <w:p w:rsidR="009F7119" w:rsidRPr="00B44F13" w:rsidRDefault="009F7119" w:rsidP="009F7119">
      <w:pPr>
        <w:numPr>
          <w:ilvl w:val="0"/>
          <w:numId w:val="14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называть спрайт, задавать ему место на сцене;</w:t>
      </w:r>
    </w:p>
    <w:p w:rsidR="009F7119" w:rsidRDefault="009F7119" w:rsidP="009F7119">
      <w:pPr>
        <w:numPr>
          <w:ilvl w:val="0"/>
          <w:numId w:val="14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налаживать сцену</w:t>
      </w:r>
    </w:p>
    <w:p w:rsidR="002065DB" w:rsidRPr="00B44F13" w:rsidRDefault="002065DB" w:rsidP="002065DB">
      <w:p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7119" w:rsidRPr="002065DB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Навигация в среде </w:t>
      </w:r>
      <w:r w:rsidRP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val="en-US" w:eastAsia="ru-RU"/>
        </w:rPr>
        <w:t>Scratch</w:t>
      </w:r>
      <w:r w:rsid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. Управление командами (51</w:t>
      </w:r>
      <w:r w:rsidRPr="002065D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ч.)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Величины и работа с ними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переменной и константы.  Создание переменных. Предоставление переменным значений, пересмотр значений переменных. Команды предоставления переменных значений. Использование переменных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переменной, ее имени и значения;</w:t>
      </w:r>
    </w:p>
    <w:p w:rsidR="009F7119" w:rsidRPr="00B44F13" w:rsidRDefault="009F7119" w:rsidP="009F7119">
      <w:pPr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константы;</w:t>
      </w:r>
    </w:p>
    <w:p w:rsidR="009F7119" w:rsidRPr="00B44F13" w:rsidRDefault="009F7119" w:rsidP="009F7119">
      <w:pPr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создания переменные;</w:t>
      </w:r>
    </w:p>
    <w:p w:rsidR="009F7119" w:rsidRPr="00B44F13" w:rsidRDefault="009F7119" w:rsidP="009F7119">
      <w:pPr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команд предоставления значений;</w:t>
      </w:r>
    </w:p>
    <w:p w:rsidR="009F7119" w:rsidRPr="00B44F13" w:rsidRDefault="009F7119" w:rsidP="009F7119">
      <w:pPr>
        <w:numPr>
          <w:ilvl w:val="0"/>
          <w:numId w:val="15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пересмотра значений переменных;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называет:</w:t>
      </w:r>
    </w:p>
    <w:p w:rsidR="009F7119" w:rsidRPr="00B44F13" w:rsidRDefault="009F7119" w:rsidP="009F7119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параметры спрайтов и Сцены;</w:t>
      </w:r>
    </w:p>
    <w:p w:rsidR="009F7119" w:rsidRPr="00B44F13" w:rsidRDefault="009F7119" w:rsidP="009F7119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датчики среды программирования Скретч;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создавать переменные;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датчики для предоставления значений переменным и управления параметрами спрайтов и сцены;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предоставлять переменным значений параметров спрайтов и участков сцены, других переменных;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передавать командам управления значения переменные, параметры спрайтов и сцены;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обмен значениями между двумя переменными;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руководить отображением значений переменных;</w:t>
      </w:r>
    </w:p>
    <w:p w:rsidR="009F7119" w:rsidRPr="00B44F13" w:rsidRDefault="009F7119" w:rsidP="009F7119">
      <w:pPr>
        <w:numPr>
          <w:ilvl w:val="0"/>
          <w:numId w:val="17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слайдеры для предоставления переменным значений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Арифметические операции и выражения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операции и выражения.  Арифметические операции . Основные правила построения, вычисления и использования выражений. Присвоение значений выражений переменным. Понятие локальной и глобальной переменной. Генератор псевдослучайных чисел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Ученикописывает:</w:t>
      </w:r>
    </w:p>
    <w:p w:rsidR="009F7119" w:rsidRPr="00B44F13" w:rsidRDefault="009F7119" w:rsidP="009F7119">
      <w:pPr>
        <w:numPr>
          <w:ilvl w:val="0"/>
          <w:numId w:val="18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понятие операции и операнда;</w:t>
      </w:r>
    </w:p>
    <w:p w:rsidR="009F7119" w:rsidRPr="00B44F13" w:rsidRDefault="009F7119" w:rsidP="009F7119">
      <w:pPr>
        <w:numPr>
          <w:ilvl w:val="0"/>
          <w:numId w:val="18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использования операций в программе;</w:t>
      </w:r>
    </w:p>
    <w:p w:rsidR="009F7119" w:rsidRPr="00B44F13" w:rsidRDefault="009F7119" w:rsidP="009F7119">
      <w:pPr>
        <w:numPr>
          <w:ilvl w:val="0"/>
          <w:numId w:val="18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выражения;</w:t>
      </w:r>
    </w:p>
    <w:p w:rsidR="009F7119" w:rsidRPr="00B44F13" w:rsidRDefault="009F7119" w:rsidP="009F7119">
      <w:pPr>
        <w:numPr>
          <w:ilvl w:val="0"/>
          <w:numId w:val="18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приоритет операций и порядок вычисления значений выражений;</w:t>
      </w:r>
    </w:p>
    <w:p w:rsidR="009F7119" w:rsidRPr="00B44F13" w:rsidRDefault="009F7119" w:rsidP="009F7119">
      <w:pPr>
        <w:numPr>
          <w:ilvl w:val="0"/>
          <w:numId w:val="18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записи выражений;</w:t>
      </w:r>
    </w:p>
    <w:p w:rsidR="009F7119" w:rsidRPr="00B44F13" w:rsidRDefault="009F7119" w:rsidP="009F7119">
      <w:pPr>
        <w:numPr>
          <w:ilvl w:val="0"/>
          <w:numId w:val="18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назначение генератора псевдослучайных чисел;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приводит примеры:</w:t>
      </w:r>
    </w:p>
    <w:p w:rsidR="009F7119" w:rsidRPr="00B44F13" w:rsidRDefault="009F7119" w:rsidP="009F7119">
      <w:pPr>
        <w:numPr>
          <w:ilvl w:val="0"/>
          <w:numId w:val="19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арифметических выражений;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20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записывать языком программирования Скретч арифметические выражения;</w:t>
      </w:r>
    </w:p>
    <w:p w:rsidR="009F7119" w:rsidRPr="00B44F13" w:rsidRDefault="009F7119" w:rsidP="009F7119">
      <w:pPr>
        <w:numPr>
          <w:ilvl w:val="0"/>
          <w:numId w:val="20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в выражениях переменные пользователя и ссылки на атрибуты спрайтов и сцены;</w:t>
      </w:r>
    </w:p>
    <w:p w:rsidR="009F7119" w:rsidRPr="00B44F13" w:rsidRDefault="009F7119" w:rsidP="009F7119">
      <w:pPr>
        <w:numPr>
          <w:ilvl w:val="0"/>
          <w:numId w:val="20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придавать значение выражений переменным;</w:t>
      </w:r>
    </w:p>
    <w:p w:rsidR="009F7119" w:rsidRPr="00B44F13" w:rsidRDefault="009F7119" w:rsidP="009F7119">
      <w:pPr>
        <w:numPr>
          <w:ilvl w:val="0"/>
          <w:numId w:val="20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генератор псевдослучайных чисел;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Команды ветвления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Понятие условия. Формулировка условий. Операции сравнения. Простые и составлены условия. Алгоритмическая конструкция ветвления. Команды ветвления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Если...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Если...Иначе...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</w:t>
      </w: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 скриптов с ветвлениями. Вложенные команды ветвления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Ученикописывает:</w:t>
      </w:r>
    </w:p>
    <w:p w:rsidR="009F7119" w:rsidRPr="00B44F13" w:rsidRDefault="009F7119" w:rsidP="009F7119">
      <w:pPr>
        <w:numPr>
          <w:ilvl w:val="0"/>
          <w:numId w:val="2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условия, значений «истинность»  и «ложь»;</w:t>
      </w:r>
    </w:p>
    <w:p w:rsidR="009F7119" w:rsidRPr="00B44F13" w:rsidRDefault="009F7119" w:rsidP="009F7119">
      <w:pPr>
        <w:numPr>
          <w:ilvl w:val="0"/>
          <w:numId w:val="2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логических операций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И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Или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Не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;</w:t>
      </w:r>
    </w:p>
    <w:p w:rsidR="009F7119" w:rsidRPr="00B44F13" w:rsidRDefault="009F7119" w:rsidP="009F7119">
      <w:pPr>
        <w:numPr>
          <w:ilvl w:val="0"/>
          <w:numId w:val="2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записи составных условий;</w:t>
      </w:r>
    </w:p>
    <w:p w:rsidR="009F7119" w:rsidRPr="00B44F13" w:rsidRDefault="009F7119" w:rsidP="009F7119">
      <w:pPr>
        <w:numPr>
          <w:ilvl w:val="0"/>
          <w:numId w:val="2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алгоритмические конструкции ветвлений разных видов,  их обозначения на блок-схемах;</w:t>
      </w:r>
    </w:p>
    <w:p w:rsidR="009F7119" w:rsidRPr="00B44F13" w:rsidRDefault="009F7119" w:rsidP="009F7119">
      <w:pPr>
        <w:numPr>
          <w:ilvl w:val="0"/>
          <w:numId w:val="2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создание команд ветвления разных видов;</w:t>
      </w:r>
    </w:p>
    <w:p w:rsidR="009F7119" w:rsidRPr="00B44F13" w:rsidRDefault="009F7119" w:rsidP="009F7119">
      <w:pPr>
        <w:numPr>
          <w:ilvl w:val="0"/>
          <w:numId w:val="2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вложенных ветвлений;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2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записывать языком программирование Скретч простые и составные логические выражения;</w:t>
      </w:r>
    </w:p>
    <w:p w:rsidR="009F7119" w:rsidRPr="00B44F13" w:rsidRDefault="009F7119" w:rsidP="009F7119">
      <w:pPr>
        <w:numPr>
          <w:ilvl w:val="0"/>
          <w:numId w:val="2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конструировать алгоритмы с разными видами ветвлений и строить соответствующие блок-схемы;</w:t>
      </w:r>
    </w:p>
    <w:p w:rsidR="009F7119" w:rsidRPr="00B44F13" w:rsidRDefault="009F7119" w:rsidP="009F7119">
      <w:pPr>
        <w:numPr>
          <w:ilvl w:val="0"/>
          <w:numId w:val="2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скрипты с простыми и вложенными ветвлениями;</w:t>
      </w:r>
    </w:p>
    <w:p w:rsidR="009F7119" w:rsidRPr="00B44F13" w:rsidRDefault="009F7119" w:rsidP="009F7119">
      <w:pPr>
        <w:numPr>
          <w:ilvl w:val="0"/>
          <w:numId w:val="2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проекты, которые требуют проверки соответствия параметров спрайта или среды определенной величине;</w:t>
      </w:r>
    </w:p>
    <w:p w:rsidR="009F7119" w:rsidRPr="00B44F13" w:rsidRDefault="009F7119" w:rsidP="009F7119">
      <w:pPr>
        <w:numPr>
          <w:ilvl w:val="0"/>
          <w:numId w:val="2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проекты, которые предусматривают выбор варианта поведения спрайта в зависимости от выполнения определенного условия;</w:t>
      </w:r>
    </w:p>
    <w:p w:rsidR="009F7119" w:rsidRPr="00B44F13" w:rsidRDefault="009F7119" w:rsidP="009F7119">
      <w:pPr>
        <w:numPr>
          <w:ilvl w:val="0"/>
          <w:numId w:val="2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ход выполнения скриптов, которые имеют команды ветвления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Команды повторения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Команда повторения и ее разновидности: циклы с известным количеством повторений, циклы с предусловием и постусловием.  Команды повторения в Скретче: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Повторить</w:t>
      </w:r>
      <w:r w:rsidRPr="00B44F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..., 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Всегда если..., Повторять пока...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.</w:t>
      </w: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Вложенные циклы. Операторы прерывания циклов.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2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разные виды команд повторения и способ их изображения на блок-схеме;</w:t>
      </w:r>
    </w:p>
    <w:p w:rsidR="009F7119" w:rsidRPr="00B44F13" w:rsidRDefault="009F7119" w:rsidP="009F7119">
      <w:pPr>
        <w:numPr>
          <w:ilvl w:val="0"/>
          <w:numId w:val="2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выбора оптимальной для данного случая команды повторения;</w:t>
      </w:r>
    </w:p>
    <w:p w:rsidR="009F7119" w:rsidRPr="00B44F13" w:rsidRDefault="009F7119" w:rsidP="009F7119">
      <w:pPr>
        <w:numPr>
          <w:ilvl w:val="0"/>
          <w:numId w:val="2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использования разных команд повторения;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объясняет:</w:t>
      </w:r>
    </w:p>
    <w:p w:rsidR="009F7119" w:rsidRPr="00B44F13" w:rsidRDefault="009F7119" w:rsidP="009F7119">
      <w:pPr>
        <w:numPr>
          <w:ilvl w:val="0"/>
          <w:numId w:val="24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отличие между командами повторений с предусловием, постусловием и известным количеством повторений;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25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скрипты, в которых используются конструкции повторения;</w:t>
      </w:r>
    </w:p>
    <w:p w:rsidR="009F7119" w:rsidRPr="00B44F13" w:rsidRDefault="009F7119" w:rsidP="009F7119">
      <w:pPr>
        <w:numPr>
          <w:ilvl w:val="0"/>
          <w:numId w:val="25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циклы для создания анимации;</w:t>
      </w:r>
    </w:p>
    <w:p w:rsidR="009F7119" w:rsidRPr="00B44F13" w:rsidRDefault="009F7119" w:rsidP="009F7119">
      <w:pPr>
        <w:numPr>
          <w:ilvl w:val="0"/>
          <w:numId w:val="25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вложенные циклы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Обмен сообщениями между скриптами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сообщения. Передача сообщения, запуск скриптов при условии получения сообщения вызова.  Обмен данными между скриптами.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26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понятие сообщения ;</w:t>
      </w:r>
    </w:p>
    <w:p w:rsidR="009F7119" w:rsidRPr="00B44F13" w:rsidRDefault="009F7119" w:rsidP="009F7119">
      <w:pPr>
        <w:numPr>
          <w:ilvl w:val="0"/>
          <w:numId w:val="26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команды передачи сообщения и запуска скриптов при условии получения сообщения;</w:t>
      </w:r>
    </w:p>
    <w:p w:rsidR="009F7119" w:rsidRPr="00B44F13" w:rsidRDefault="009F7119" w:rsidP="009F7119">
      <w:pPr>
        <w:numPr>
          <w:ilvl w:val="0"/>
          <w:numId w:val="26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 обмена данными между скриптами;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объясняет отличие:</w:t>
      </w:r>
    </w:p>
    <w:p w:rsidR="009F7119" w:rsidRPr="00B44F13" w:rsidRDefault="009F7119" w:rsidP="009F7119">
      <w:pPr>
        <w:numPr>
          <w:ilvl w:val="0"/>
          <w:numId w:val="27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командами передачи сообщения разных видов;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28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вызывать запуск скриптов передачей им сообщений;</w:t>
      </w:r>
    </w:p>
    <w:p w:rsidR="009F7119" w:rsidRPr="00B44F13" w:rsidRDefault="009F7119" w:rsidP="009F7119">
      <w:pPr>
        <w:numPr>
          <w:ilvl w:val="0"/>
          <w:numId w:val="28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передавать между скриптами значение параметру;</w:t>
      </w:r>
    </w:p>
    <w:p w:rsidR="009F7119" w:rsidRPr="00B44F13" w:rsidRDefault="009F7119" w:rsidP="009F7119">
      <w:pPr>
        <w:numPr>
          <w:ilvl w:val="0"/>
          <w:numId w:val="28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применять вызовы скриптов во время создания проектов, в которых многократно выполняются одинаковые последовательности команд;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Программируемое построение графических изображений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Команды рисования.  Создание проектов с программируемым построением изображений на сцене путем перемещением спрайтов.  Использование команды </w:t>
      </w: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Штамп.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29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способ программируемого построения изображений;</w:t>
      </w:r>
    </w:p>
    <w:p w:rsidR="009F7119" w:rsidRPr="00B44F13" w:rsidRDefault="009F7119" w:rsidP="009F7119">
      <w:pPr>
        <w:numPr>
          <w:ilvl w:val="0"/>
          <w:numId w:val="29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команды рисования в Скретче;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объясняет отличие:</w:t>
      </w:r>
    </w:p>
    <w:p w:rsidR="009F7119" w:rsidRPr="00B44F13" w:rsidRDefault="009F7119" w:rsidP="009F7119">
      <w:pPr>
        <w:numPr>
          <w:ilvl w:val="0"/>
          <w:numId w:val="30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программируемым рисованием и построением изображения в графическом редакторе;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3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скрипты для построения изображений;</w:t>
      </w:r>
    </w:p>
    <w:p w:rsidR="009F7119" w:rsidRPr="00B44F13" w:rsidRDefault="009F7119" w:rsidP="009F7119">
      <w:pPr>
        <w:numPr>
          <w:ilvl w:val="0"/>
          <w:numId w:val="3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команду Штамп;</w:t>
      </w:r>
    </w:p>
    <w:p w:rsidR="009F7119" w:rsidRPr="00B44F13" w:rsidRDefault="009F7119" w:rsidP="009F7119">
      <w:pPr>
        <w:numPr>
          <w:ilvl w:val="0"/>
          <w:numId w:val="31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передавать между скриптами значение параметра.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Списки</w:t>
      </w:r>
      <w:r w:rsidRPr="00B44F1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списка. Создание списков. Понятие индекса, как номера элемента списка. Предоставление значений элементам списка и отображения его содержания. Поиск необходимых данных в списке. Вычисление итоговых показателей для списка. Вычисление   итоговых  показателей  для элементов списка, которые отвечают определенным критериям. Алгоритмы сортировки списков.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списка, как одномерного массива;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создание списков в Скретче;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индекса элемента списка и порядок обращения к элементу списка за его индексом;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введение/выведение значений элементов списка;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 поиска необходимых данных в списке;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алгоритмы вычисления итоговых показателей для списка и для тех его элементов, которые отвечают заданным критериям;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в Скретч-проектах списки (одномерные массивы);</w:t>
      </w:r>
    </w:p>
    <w:p w:rsidR="009F7119" w:rsidRPr="00B44F13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предоставлять и считывать значение элементов списка;</w:t>
      </w:r>
    </w:p>
    <w:p w:rsidR="009F7119" w:rsidRPr="00B44F13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реализовать в Скретч алгоритмы поиска данных в списке, которые удовлетворяют определенному условию;  вычисление итоговых показателей для всего списка и для тех его элементов, которые отвечают заданным критериям;</w:t>
      </w:r>
    </w:p>
    <w:p w:rsidR="009F7119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реализовать самые простые алгоритмы упорядочивания элементов списка;</w:t>
      </w:r>
    </w:p>
    <w:p w:rsidR="00541F45" w:rsidRPr="00B44F13" w:rsidRDefault="00541F45" w:rsidP="00541F45">
      <w:p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7119" w:rsidRPr="00541F45" w:rsidRDefault="00541F45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Создание игры (2</w:t>
      </w:r>
      <w:r w:rsidR="009F7119"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ч.)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Разработка и создание небольшой программы с использованием заранее подготовленных материалов. Тестирование и отладка проекта. Защита проекта</w:t>
      </w:r>
    </w:p>
    <w:p w:rsidR="009F7119" w:rsidRPr="00B44F13" w:rsidRDefault="009F7119" w:rsidP="009F7119">
      <w:pPr>
        <w:tabs>
          <w:tab w:val="left" w:pos="708"/>
          <w:tab w:val="left" w:pos="130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игры;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отладки проекта.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разрабатывать и создавать простейшую логическую игру;</w:t>
      </w:r>
    </w:p>
    <w:p w:rsidR="009F7119" w:rsidRPr="00B44F13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тестирование игры с последующим исправлением допущенных логических неточностей.</w:t>
      </w:r>
    </w:p>
    <w:p w:rsidR="009F7119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представлять публично проект.</w:t>
      </w:r>
    </w:p>
    <w:p w:rsidR="00541F45" w:rsidRPr="00B44F13" w:rsidRDefault="00541F45" w:rsidP="00541F45">
      <w:p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7119" w:rsidRPr="00541F45" w:rsidRDefault="00541F45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Создание тестов (2</w:t>
      </w:r>
      <w:r w:rsidR="009F7119"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ч.)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lastRenderedPageBreak/>
        <w:t>Разработка и создание теста с использованием заранее подготовленных материалов. Тестирование и отладка проекта. Защита проекта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игры;</w:t>
      </w:r>
    </w:p>
    <w:p w:rsidR="009F7119" w:rsidRPr="00B44F13" w:rsidRDefault="009F7119" w:rsidP="009F7119">
      <w:pPr>
        <w:numPr>
          <w:ilvl w:val="0"/>
          <w:numId w:val="32"/>
        </w:numPr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отладки проекта.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разрабатывать и создавать простейшую логическую игру;</w:t>
      </w:r>
    </w:p>
    <w:p w:rsidR="009F7119" w:rsidRPr="00B44F13" w:rsidRDefault="009F7119" w:rsidP="009F7119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тестирование игры с последующим исправлением допущенных логических неточностей.</w:t>
      </w:r>
    </w:p>
    <w:p w:rsidR="009F7119" w:rsidRDefault="009F7119" w:rsidP="009F7119">
      <w:pPr>
        <w:numPr>
          <w:ilvl w:val="0"/>
          <w:numId w:val="33"/>
        </w:num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представлять публично проект.</w:t>
      </w:r>
    </w:p>
    <w:p w:rsidR="00541F45" w:rsidRPr="00B44F13" w:rsidRDefault="00541F45" w:rsidP="00541F45">
      <w:pPr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7119" w:rsidRPr="00541F45" w:rsidRDefault="00541F45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Публикация проектов (8</w:t>
      </w:r>
      <w:r w:rsidR="009F7119"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ч.)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Использование заимствованных кодов и объектов, авторские права. Правила работы в сети. Дизайн проекта. Работа со звуком. Основные этапы  разработки проекта.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Ученик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описывает:</w:t>
      </w:r>
    </w:p>
    <w:p w:rsidR="009F7119" w:rsidRPr="00B44F13" w:rsidRDefault="009F7119" w:rsidP="009F7119">
      <w:pPr>
        <w:numPr>
          <w:ilvl w:val="0"/>
          <w:numId w:val="32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авторского права;</w:t>
      </w:r>
    </w:p>
    <w:p w:rsidR="009F7119" w:rsidRPr="00B44F13" w:rsidRDefault="009F7119" w:rsidP="009F7119">
      <w:pPr>
        <w:numPr>
          <w:ilvl w:val="0"/>
          <w:numId w:val="32"/>
        </w:numPr>
        <w:tabs>
          <w:tab w:val="clear" w:pos="720"/>
        </w:tabs>
        <w:suppressAutoHyphens/>
        <w:spacing w:after="0" w:line="240" w:lineRule="auto"/>
        <w:ind w:left="384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работы в сети;</w:t>
      </w:r>
    </w:p>
    <w:p w:rsidR="009F7119" w:rsidRPr="00B44F13" w:rsidRDefault="009F7119" w:rsidP="009F7119">
      <w:pPr>
        <w:numPr>
          <w:ilvl w:val="0"/>
          <w:numId w:val="32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публикации проектов в сети;</w:t>
      </w:r>
    </w:p>
    <w:p w:rsidR="009F7119" w:rsidRPr="00B44F13" w:rsidRDefault="009F7119" w:rsidP="009F7119">
      <w:pPr>
        <w:numPr>
          <w:ilvl w:val="0"/>
          <w:numId w:val="32"/>
        </w:numPr>
        <w:tabs>
          <w:tab w:val="clear" w:pos="720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этапы разработки проекта.</w:t>
      </w:r>
    </w:p>
    <w:p w:rsidR="009F7119" w:rsidRPr="00B44F13" w:rsidRDefault="009F7119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44F13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умеет:</w:t>
      </w:r>
    </w:p>
    <w:p w:rsidR="009F7119" w:rsidRPr="00B44F13" w:rsidRDefault="009F7119" w:rsidP="009F7119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разрабатывать дизайн проекта;</w:t>
      </w:r>
    </w:p>
    <w:p w:rsidR="009F7119" w:rsidRPr="00B44F13" w:rsidRDefault="009F7119" w:rsidP="009F7119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публиковать проект в сети;</w:t>
      </w:r>
    </w:p>
    <w:p w:rsidR="009F7119" w:rsidRPr="00B44F13" w:rsidRDefault="009F7119" w:rsidP="009F7119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оформлять проект звуковым сопровождением;</w:t>
      </w:r>
    </w:p>
    <w:p w:rsidR="009F7119" w:rsidRDefault="009F7119" w:rsidP="009F7119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4F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вести работу в соответствии с этапами разработки проекта.</w:t>
      </w:r>
    </w:p>
    <w:p w:rsidR="00541F45" w:rsidRPr="00B44F13" w:rsidRDefault="00541F45" w:rsidP="00541F45">
      <w:pPr>
        <w:tabs>
          <w:tab w:val="num" w:pos="426"/>
        </w:tabs>
        <w:suppressAutoHyphens/>
        <w:spacing w:after="0" w:line="240" w:lineRule="auto"/>
        <w:ind w:left="38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7119" w:rsidRPr="00541F45" w:rsidRDefault="00541F45" w:rsidP="009F7119">
      <w:pPr>
        <w:tabs>
          <w:tab w:val="left" w:pos="708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Резерв (4</w:t>
      </w:r>
      <w:r w:rsidR="009F7119" w:rsidRPr="00541F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ч.)</w:t>
      </w:r>
    </w:p>
    <w:p w:rsidR="005A6733" w:rsidRDefault="005A6733" w:rsidP="009F7119">
      <w:pPr>
        <w:tabs>
          <w:tab w:val="left" w:pos="6465"/>
        </w:tabs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F7119" w:rsidRPr="005A6733" w:rsidRDefault="009F7119" w:rsidP="005A6733">
      <w:pPr>
        <w:tabs>
          <w:tab w:val="left" w:pos="6465"/>
        </w:tabs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914CDC">
        <w:rPr>
          <w:rFonts w:ascii="Times New Roman" w:hAnsi="Times New Roman"/>
          <w:b/>
          <w:sz w:val="28"/>
          <w:szCs w:val="28"/>
        </w:rPr>
        <w:t>Тематическое планиро</w:t>
      </w:r>
      <w:r w:rsidR="005A6733">
        <w:rPr>
          <w:rFonts w:ascii="Times New Roman" w:hAnsi="Times New Roman"/>
          <w:b/>
          <w:sz w:val="28"/>
          <w:szCs w:val="28"/>
        </w:rPr>
        <w:t>вание</w:t>
      </w:r>
    </w:p>
    <w:tbl>
      <w:tblPr>
        <w:tblW w:w="105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6129"/>
        <w:gridCol w:w="1572"/>
        <w:gridCol w:w="1572"/>
      </w:tblGrid>
      <w:tr w:rsidR="00FE6FEF" w:rsidRPr="003C28AC" w:rsidTr="00F90A0B">
        <w:trPr>
          <w:cantSplit/>
          <w:trHeight w:val="1455"/>
        </w:trPr>
        <w:tc>
          <w:tcPr>
            <w:tcW w:w="1242" w:type="dxa"/>
            <w:vAlign w:val="center"/>
          </w:tcPr>
          <w:p w:rsidR="00FE6FEF" w:rsidRPr="003C28AC" w:rsidRDefault="00FE6FEF" w:rsidP="00F90A0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8AC">
              <w:rPr>
                <w:rFonts w:ascii="Times New Roman" w:hAnsi="Times New Roman"/>
                <w:b/>
                <w:sz w:val="24"/>
                <w:szCs w:val="24"/>
              </w:rPr>
              <w:t>№  занятия</w:t>
            </w:r>
          </w:p>
        </w:tc>
        <w:tc>
          <w:tcPr>
            <w:tcW w:w="6129" w:type="dxa"/>
            <w:vAlign w:val="center"/>
          </w:tcPr>
          <w:p w:rsidR="00FE6FEF" w:rsidRPr="003C28AC" w:rsidRDefault="00FE6FEF" w:rsidP="00F90A0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8AC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72" w:type="dxa"/>
            <w:vAlign w:val="center"/>
          </w:tcPr>
          <w:p w:rsidR="00FE6FEF" w:rsidRPr="003C28AC" w:rsidRDefault="00FE6FEF" w:rsidP="00F90A0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8A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FE6FEF" w:rsidRPr="003C28AC" w:rsidRDefault="00FE6FEF" w:rsidP="00F90A0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72" w:type="dxa"/>
            <w:vAlign w:val="center"/>
          </w:tcPr>
          <w:p w:rsidR="00FE6FEF" w:rsidRPr="003C28AC" w:rsidRDefault="00FE6FEF" w:rsidP="00F90A0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факт</w:t>
            </w:r>
          </w:p>
        </w:tc>
      </w:tr>
      <w:tr w:rsidR="009567B1" w:rsidRPr="00DD6D11" w:rsidTr="00F90A0B">
        <w:trPr>
          <w:cantSplit/>
          <w:trHeight w:val="567"/>
        </w:trPr>
        <w:tc>
          <w:tcPr>
            <w:tcW w:w="10515" w:type="dxa"/>
            <w:gridSpan w:val="4"/>
            <w:vAlign w:val="center"/>
          </w:tcPr>
          <w:p w:rsidR="009567B1" w:rsidRPr="002065DB" w:rsidRDefault="009567B1" w:rsidP="00F90A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>Знакомство со средой Scratch</w:t>
            </w:r>
          </w:p>
        </w:tc>
      </w:tr>
      <w:tr w:rsidR="007C04A3" w:rsidRPr="00DD6D11" w:rsidTr="00F90A0B">
        <w:trPr>
          <w:cantSplit/>
          <w:trHeight w:val="748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Понятие спрайта и объекта. 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ехника 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 и правила поведения в 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компьютерном классе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и редактиров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ание спрайтов и фонов для сцены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2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Пользуемся помощью Интернета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8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Поиск, импорт и редакция спрайтов и фонов из Интернета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98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Поиск, импорт и редакция спрайтов и фонов из Интернета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733" w:rsidRPr="00DD6D11" w:rsidTr="00F90A0B">
        <w:trPr>
          <w:cantSplit/>
          <w:trHeight w:val="627"/>
        </w:trPr>
        <w:tc>
          <w:tcPr>
            <w:tcW w:w="10515" w:type="dxa"/>
            <w:gridSpan w:val="4"/>
            <w:vAlign w:val="center"/>
          </w:tcPr>
          <w:p w:rsidR="005A6733" w:rsidRPr="002065DB" w:rsidRDefault="005A6733" w:rsidP="00F90A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>Управление спрайтами. Координатная плоскость</w:t>
            </w: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спрайтами: команды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Идти, Повернуться на угол, Опустить перо, Поднять перо, Очистить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2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Координатная плоскость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Точка отсчета, оси координат, единица измерения расстояния, абсцисса и ордината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Точка отсчета, оси координат, единица измерения расстояния, абсцисса и ордината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733" w:rsidRPr="00DD6D11" w:rsidTr="00F90A0B">
        <w:trPr>
          <w:cantSplit/>
          <w:trHeight w:val="477"/>
        </w:trPr>
        <w:tc>
          <w:tcPr>
            <w:tcW w:w="10515" w:type="dxa"/>
            <w:gridSpan w:val="4"/>
            <w:vAlign w:val="center"/>
          </w:tcPr>
          <w:p w:rsidR="005A6733" w:rsidRPr="002065DB" w:rsidRDefault="005A6733" w:rsidP="00F90A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Навигация в среде </w:t>
            </w: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val="en-US" w:eastAsia="ru-RU"/>
              </w:rPr>
              <w:t>Scratch</w:t>
            </w: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>. Управление командами</w:t>
            </w: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координат спрайта. Команда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Идти в точку с заданными координатами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проекта «Кругосветное путешествие Магеллана»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7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Плыть в точку с заданными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координатами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проекта «Кругосветное путеше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ствие Магеллана» (продолжение)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Режим презентации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1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цикла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Команда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Повторить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4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Рисование узоров и орнаментов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Конструкция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Всегда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. Создание проектов «Берегись автомобиля!» и «Гонки по вертикали». Команда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Если край, оттолкнуться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79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Ориентация по компас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у. Управление курсором движения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9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Команда</w:t>
            </w:r>
            <w:r w:rsidR="00F90A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Повернуть в направлении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 «Полет самолета»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Спрайты меняют костюмы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Анимация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ание проекта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 «Осьминог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ание проекта 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«Девочка, прыгающая через скакалку»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ание проекта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 «Бегущий человек»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мультипликационного сюжета «Кот и птичка»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мультипликационного сюжета «Кот и птичка»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условий. Сенсоры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6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Блок</w:t>
            </w:r>
            <w:r w:rsidR="00F90A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Если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. Управляемый стрелками спрайт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коллекции игр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«Лабиринт»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ание коллекции игр 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«Кружащийся котенок»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328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коллекции игр: «О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пасный лабиринт»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5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Составные условия. 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Проекты «Хождение по коридору», «Слепой кот», «Тренажер памяти»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3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Датч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 случайных чисел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Проекты «Разноцветный экран», «Хаотичное движение», «Кошки-мышки», «Вырастим цветник»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Циклы с условием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9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 «Будильник»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Запуск спрайт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 с помощью мыши и клавиатуры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4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Проекты «Переодевалки» и «Дюймовочка»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амоуправление спрайтов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7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Обмен сигналами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Блоки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Передать сообщение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845131">
              <w:rPr>
                <w:rFonts w:ascii="Times New Roman" w:hAnsi="Times New Roman"/>
                <w:bCs/>
                <w:sz w:val="24"/>
                <w:szCs w:val="24"/>
              </w:rPr>
              <w:t>Когда я получу сообщение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Проекты «Лампа» и «Диалог»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1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Доработка проектов «Магеллан», «Лабиринт»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4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Датчики. Проекты «Котенок-обжора», «Презентация»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1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Переменные.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 создание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Использование счетчиков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9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 «Голодный кот»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08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вод переменных. Проект «Цветы»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Доработка проекта «Лабиринт» - запоминание имени лучшего игрока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Вво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 переменных с помощью рычажка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7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Проекты «Цвет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ы» (вариант 2)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6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Проекты</w:t>
            </w: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 «Правильные многоугольники»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Список как упорядоченн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ый набор однотипной информации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2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списков.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Добавление и удаление элементов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9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Проекты «Гадание», «Назойливый собеседник»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Поиграем со словами. 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роковые константы и переменные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2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Операции со строками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B1" w:rsidRPr="00DD6D11" w:rsidTr="00F90A0B">
        <w:trPr>
          <w:cantSplit/>
          <w:trHeight w:val="571"/>
        </w:trPr>
        <w:tc>
          <w:tcPr>
            <w:tcW w:w="10515" w:type="dxa"/>
            <w:gridSpan w:val="4"/>
            <w:vAlign w:val="center"/>
          </w:tcPr>
          <w:p w:rsidR="009567B1" w:rsidRPr="002065DB" w:rsidRDefault="009567B1" w:rsidP="00F90A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>Создание игры</w:t>
            </w:r>
          </w:p>
        </w:tc>
      </w:tr>
      <w:tr w:rsidR="007C04A3" w:rsidRPr="00DD6D11" w:rsidTr="00F90A0B">
        <w:trPr>
          <w:cantSplit/>
          <w:trHeight w:val="58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игры «Угадай слово»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3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игры «Угадай слово»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B1" w:rsidRPr="00DD6D11" w:rsidTr="00F90A0B">
        <w:trPr>
          <w:cantSplit/>
          <w:trHeight w:val="683"/>
        </w:trPr>
        <w:tc>
          <w:tcPr>
            <w:tcW w:w="10515" w:type="dxa"/>
            <w:gridSpan w:val="4"/>
            <w:vAlign w:val="center"/>
          </w:tcPr>
          <w:p w:rsidR="009567B1" w:rsidRPr="002065DB" w:rsidRDefault="009567B1" w:rsidP="00F90A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>Создание тестов</w:t>
            </w:r>
          </w:p>
        </w:tc>
      </w:tr>
      <w:tr w:rsidR="007C04A3" w:rsidRPr="00DD6D11" w:rsidTr="00F90A0B">
        <w:trPr>
          <w:cantSplit/>
          <w:trHeight w:val="57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тестов – с выбором ответа и без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тестов – с выбором ответа и без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B1" w:rsidRPr="00DD6D11" w:rsidTr="00F90A0B">
        <w:trPr>
          <w:cantSplit/>
          <w:trHeight w:val="683"/>
        </w:trPr>
        <w:tc>
          <w:tcPr>
            <w:tcW w:w="10515" w:type="dxa"/>
            <w:gridSpan w:val="4"/>
            <w:vAlign w:val="center"/>
          </w:tcPr>
          <w:p w:rsidR="009567B1" w:rsidRPr="002065DB" w:rsidRDefault="009567B1" w:rsidP="00F90A0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5DB"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lang w:eastAsia="ru-RU"/>
              </w:rPr>
              <w:t>Публикация проектов</w:t>
            </w:r>
          </w:p>
        </w:tc>
      </w:tr>
      <w:tr w:rsidR="007C04A3" w:rsidRPr="00DD6D11" w:rsidTr="00F90A0B">
        <w:trPr>
          <w:cantSplit/>
          <w:trHeight w:val="589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роектов по собственному замыслу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55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роектов по собственному замыслу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Создание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роектов по собственному замыслу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68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7C04A3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D11">
              <w:rPr>
                <w:rFonts w:ascii="Times New Roman" w:hAnsi="Times New Roman"/>
                <w:bCs/>
                <w:sz w:val="24"/>
                <w:szCs w:val="24"/>
              </w:rPr>
              <w:t>Регистрация в Скретч-сообществе. Публикация проектов в сети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501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Default="00F90A0B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и защита итогового проекта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04A3" w:rsidRPr="00DD6D11" w:rsidTr="00F90A0B">
        <w:trPr>
          <w:cantSplit/>
          <w:trHeight w:val="423"/>
        </w:trPr>
        <w:tc>
          <w:tcPr>
            <w:tcW w:w="1242" w:type="dxa"/>
            <w:vAlign w:val="center"/>
          </w:tcPr>
          <w:p w:rsidR="007C04A3" w:rsidRDefault="007C04A3" w:rsidP="00F90A0B">
            <w:pPr>
              <w:pStyle w:val="a3"/>
              <w:numPr>
                <w:ilvl w:val="0"/>
                <w:numId w:val="34"/>
              </w:numPr>
              <w:spacing w:after="0"/>
            </w:pPr>
          </w:p>
        </w:tc>
        <w:tc>
          <w:tcPr>
            <w:tcW w:w="6129" w:type="dxa"/>
            <w:vAlign w:val="center"/>
          </w:tcPr>
          <w:p w:rsidR="007C04A3" w:rsidRPr="00DD6D11" w:rsidRDefault="00F90A0B" w:rsidP="00F90A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и защита итогового проекта</w:t>
            </w:r>
          </w:p>
        </w:tc>
        <w:tc>
          <w:tcPr>
            <w:tcW w:w="1572" w:type="dxa"/>
            <w:vAlign w:val="center"/>
          </w:tcPr>
          <w:p w:rsidR="007C04A3" w:rsidRPr="007C04A3" w:rsidRDefault="007C04A3" w:rsidP="00F90A0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572" w:type="dxa"/>
            <w:vAlign w:val="center"/>
          </w:tcPr>
          <w:p w:rsidR="007C04A3" w:rsidRDefault="007C04A3" w:rsidP="00F90A0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F7119" w:rsidRDefault="009F7119" w:rsidP="009F7119">
      <w:pPr>
        <w:jc w:val="both"/>
      </w:pPr>
    </w:p>
    <w:p w:rsidR="009902BA" w:rsidRDefault="009902BA"/>
    <w:sectPr w:rsidR="009902BA" w:rsidSect="006645BC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421" w:rsidRDefault="00DE1421" w:rsidP="006645BC">
      <w:pPr>
        <w:spacing w:after="0" w:line="240" w:lineRule="auto"/>
      </w:pPr>
      <w:r>
        <w:separator/>
      </w:r>
    </w:p>
  </w:endnote>
  <w:endnote w:type="continuationSeparator" w:id="1">
    <w:p w:rsidR="00DE1421" w:rsidRDefault="00DE1421" w:rsidP="0066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3699301"/>
      <w:docPartObj>
        <w:docPartGallery w:val="Page Numbers (Bottom of Page)"/>
        <w:docPartUnique/>
      </w:docPartObj>
    </w:sdtPr>
    <w:sdtContent>
      <w:p w:rsidR="00F90A0B" w:rsidRDefault="00545BEB">
        <w:pPr>
          <w:pStyle w:val="a6"/>
          <w:jc w:val="right"/>
        </w:pPr>
        <w:fldSimple w:instr="PAGE   \* MERGEFORMAT">
          <w:r w:rsidR="00310547">
            <w:rPr>
              <w:noProof/>
            </w:rPr>
            <w:t>2</w:t>
          </w:r>
        </w:fldSimple>
      </w:p>
    </w:sdtContent>
  </w:sdt>
  <w:p w:rsidR="00F90A0B" w:rsidRDefault="00F90A0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59362"/>
      <w:docPartObj>
        <w:docPartGallery w:val="Page Numbers (Bottom of Page)"/>
        <w:docPartUnique/>
      </w:docPartObj>
    </w:sdtPr>
    <w:sdtContent>
      <w:p w:rsidR="00F90A0B" w:rsidRDefault="00545BEB">
        <w:pPr>
          <w:pStyle w:val="a6"/>
          <w:jc w:val="right"/>
        </w:pPr>
        <w:fldSimple w:instr="PAGE   \* MERGEFORMAT">
          <w:r w:rsidR="00310547">
            <w:rPr>
              <w:noProof/>
            </w:rPr>
            <w:t>1</w:t>
          </w:r>
        </w:fldSimple>
      </w:p>
    </w:sdtContent>
  </w:sdt>
  <w:p w:rsidR="00F90A0B" w:rsidRDefault="00F90A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421" w:rsidRDefault="00DE1421" w:rsidP="006645BC">
      <w:pPr>
        <w:spacing w:after="0" w:line="240" w:lineRule="auto"/>
      </w:pPr>
      <w:r>
        <w:separator/>
      </w:r>
    </w:p>
  </w:footnote>
  <w:footnote w:type="continuationSeparator" w:id="1">
    <w:p w:rsidR="00DE1421" w:rsidRDefault="00DE1421" w:rsidP="00664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736D40"/>
    <w:multiLevelType w:val="multilevel"/>
    <w:tmpl w:val="EC868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16B0CC1"/>
    <w:multiLevelType w:val="hybridMultilevel"/>
    <w:tmpl w:val="FF18D5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3811CC7"/>
    <w:multiLevelType w:val="multilevel"/>
    <w:tmpl w:val="886E7C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04D514C8"/>
    <w:multiLevelType w:val="multilevel"/>
    <w:tmpl w:val="D9482A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09DF5F56"/>
    <w:multiLevelType w:val="multilevel"/>
    <w:tmpl w:val="710A1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14971B10"/>
    <w:multiLevelType w:val="multilevel"/>
    <w:tmpl w:val="DF0C6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16D0507F"/>
    <w:multiLevelType w:val="hybridMultilevel"/>
    <w:tmpl w:val="B57E24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DD40BB"/>
    <w:multiLevelType w:val="multilevel"/>
    <w:tmpl w:val="1B1E94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183569E3"/>
    <w:multiLevelType w:val="multilevel"/>
    <w:tmpl w:val="D4FC78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18F644FE"/>
    <w:multiLevelType w:val="multilevel"/>
    <w:tmpl w:val="2C18DA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1CF23664"/>
    <w:multiLevelType w:val="hybridMultilevel"/>
    <w:tmpl w:val="932A30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C20AA8"/>
    <w:multiLevelType w:val="multilevel"/>
    <w:tmpl w:val="FBF215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20550FC8"/>
    <w:multiLevelType w:val="multilevel"/>
    <w:tmpl w:val="3288DC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308B7110"/>
    <w:multiLevelType w:val="multilevel"/>
    <w:tmpl w:val="84D09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32D84611"/>
    <w:multiLevelType w:val="multilevel"/>
    <w:tmpl w:val="82C66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32DC6785"/>
    <w:multiLevelType w:val="multilevel"/>
    <w:tmpl w:val="2B327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3AFC06B4"/>
    <w:multiLevelType w:val="multilevel"/>
    <w:tmpl w:val="BB2895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3EC012E3"/>
    <w:multiLevelType w:val="multilevel"/>
    <w:tmpl w:val="5FF00F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46E1593B"/>
    <w:multiLevelType w:val="multilevel"/>
    <w:tmpl w:val="07BE7A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483139DE"/>
    <w:multiLevelType w:val="hybridMultilevel"/>
    <w:tmpl w:val="8068B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641352"/>
    <w:multiLevelType w:val="multilevel"/>
    <w:tmpl w:val="BDC0F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513C2E8C"/>
    <w:multiLevelType w:val="multilevel"/>
    <w:tmpl w:val="E2CEB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53A47BBD"/>
    <w:multiLevelType w:val="multilevel"/>
    <w:tmpl w:val="C042450A"/>
    <w:lvl w:ilvl="0">
      <w:start w:val="1"/>
      <w:numFmt w:val="bullet"/>
      <w:lvlText w:val=""/>
      <w:lvlJc w:val="left"/>
      <w:pPr>
        <w:tabs>
          <w:tab w:val="num" w:pos="3504"/>
        </w:tabs>
        <w:ind w:left="3504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664"/>
        </w:tabs>
        <w:ind w:left="5664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824"/>
        </w:tabs>
        <w:ind w:left="7824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544"/>
        </w:tabs>
        <w:ind w:left="8544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cs="Wingdings" w:hint="default"/>
        <w:sz w:val="20"/>
      </w:rPr>
    </w:lvl>
  </w:abstractNum>
  <w:abstractNum w:abstractNumId="26">
    <w:nsid w:val="5D815A1C"/>
    <w:multiLevelType w:val="multilevel"/>
    <w:tmpl w:val="5CC2E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60C231D1"/>
    <w:multiLevelType w:val="multilevel"/>
    <w:tmpl w:val="C77ECB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62B91990"/>
    <w:multiLevelType w:val="multilevel"/>
    <w:tmpl w:val="B38C99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67ED4E18"/>
    <w:multiLevelType w:val="multilevel"/>
    <w:tmpl w:val="72883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69650B69"/>
    <w:multiLevelType w:val="multilevel"/>
    <w:tmpl w:val="F4CA9D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6D790696"/>
    <w:multiLevelType w:val="multilevel"/>
    <w:tmpl w:val="8B4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2">
    <w:nsid w:val="78C0262C"/>
    <w:multiLevelType w:val="multilevel"/>
    <w:tmpl w:val="373C6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7EB3783D"/>
    <w:multiLevelType w:val="multilevel"/>
    <w:tmpl w:val="FCBEC7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31"/>
  </w:num>
  <w:num w:numId="5">
    <w:abstractNumId w:val="0"/>
  </w:num>
  <w:num w:numId="6">
    <w:abstractNumId w:val="1"/>
  </w:num>
  <w:num w:numId="7">
    <w:abstractNumId w:val="2"/>
  </w:num>
  <w:num w:numId="8">
    <w:abstractNumId w:val="25"/>
  </w:num>
  <w:num w:numId="9">
    <w:abstractNumId w:val="7"/>
  </w:num>
  <w:num w:numId="10">
    <w:abstractNumId w:val="15"/>
  </w:num>
  <w:num w:numId="11">
    <w:abstractNumId w:val="18"/>
  </w:num>
  <w:num w:numId="12">
    <w:abstractNumId w:val="11"/>
  </w:num>
  <w:num w:numId="13">
    <w:abstractNumId w:val="24"/>
  </w:num>
  <w:num w:numId="14">
    <w:abstractNumId w:val="33"/>
  </w:num>
  <w:num w:numId="15">
    <w:abstractNumId w:val="10"/>
  </w:num>
  <w:num w:numId="16">
    <w:abstractNumId w:val="8"/>
  </w:num>
  <w:num w:numId="17">
    <w:abstractNumId w:val="26"/>
  </w:num>
  <w:num w:numId="18">
    <w:abstractNumId w:val="17"/>
  </w:num>
  <w:num w:numId="19">
    <w:abstractNumId w:val="19"/>
  </w:num>
  <w:num w:numId="20">
    <w:abstractNumId w:val="5"/>
  </w:num>
  <w:num w:numId="21">
    <w:abstractNumId w:val="20"/>
  </w:num>
  <w:num w:numId="22">
    <w:abstractNumId w:val="30"/>
  </w:num>
  <w:num w:numId="23">
    <w:abstractNumId w:val="12"/>
  </w:num>
  <w:num w:numId="24">
    <w:abstractNumId w:val="29"/>
  </w:num>
  <w:num w:numId="25">
    <w:abstractNumId w:val="32"/>
  </w:num>
  <w:num w:numId="26">
    <w:abstractNumId w:val="23"/>
  </w:num>
  <w:num w:numId="27">
    <w:abstractNumId w:val="28"/>
  </w:num>
  <w:num w:numId="28">
    <w:abstractNumId w:val="21"/>
  </w:num>
  <w:num w:numId="29">
    <w:abstractNumId w:val="6"/>
  </w:num>
  <w:num w:numId="30">
    <w:abstractNumId w:val="16"/>
  </w:num>
  <w:num w:numId="31">
    <w:abstractNumId w:val="3"/>
  </w:num>
  <w:num w:numId="32">
    <w:abstractNumId w:val="14"/>
  </w:num>
  <w:num w:numId="33">
    <w:abstractNumId w:val="27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CA1"/>
    <w:rsid w:val="00114CA1"/>
    <w:rsid w:val="00190C6C"/>
    <w:rsid w:val="002065DB"/>
    <w:rsid w:val="00257E3E"/>
    <w:rsid w:val="00310547"/>
    <w:rsid w:val="00474D25"/>
    <w:rsid w:val="004976DA"/>
    <w:rsid w:val="00541F45"/>
    <w:rsid w:val="00545BEB"/>
    <w:rsid w:val="005A6733"/>
    <w:rsid w:val="005E1EE3"/>
    <w:rsid w:val="00613C30"/>
    <w:rsid w:val="00652E28"/>
    <w:rsid w:val="006645BC"/>
    <w:rsid w:val="007C04A3"/>
    <w:rsid w:val="00816433"/>
    <w:rsid w:val="00916883"/>
    <w:rsid w:val="009567B1"/>
    <w:rsid w:val="009902BA"/>
    <w:rsid w:val="009F7119"/>
    <w:rsid w:val="00A33E94"/>
    <w:rsid w:val="00B200C3"/>
    <w:rsid w:val="00B705C1"/>
    <w:rsid w:val="00C93F2E"/>
    <w:rsid w:val="00D256A1"/>
    <w:rsid w:val="00D9230C"/>
    <w:rsid w:val="00DE1421"/>
    <w:rsid w:val="00F56AB1"/>
    <w:rsid w:val="00F90A0B"/>
    <w:rsid w:val="00FC5782"/>
    <w:rsid w:val="00FE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68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4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45B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64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45B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2E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3147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РОСТА(учитель)</dc:creator>
  <cp:lastModifiedBy>1</cp:lastModifiedBy>
  <cp:revision>2</cp:revision>
  <cp:lastPrinted>2021-09-20T11:09:00Z</cp:lastPrinted>
  <dcterms:created xsi:type="dcterms:W3CDTF">2021-10-06T07:07:00Z</dcterms:created>
  <dcterms:modified xsi:type="dcterms:W3CDTF">2021-10-06T07:07:00Z</dcterms:modified>
</cp:coreProperties>
</file>